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94ECD" w14:textId="77777777" w:rsidR="00E309B5" w:rsidRPr="00E309B5" w:rsidRDefault="00E309B5" w:rsidP="00E309B5">
      <w:pPr>
        <w:spacing w:line="256" w:lineRule="auto"/>
        <w:jc w:val="center"/>
        <w:rPr>
          <w:rFonts w:ascii="Georgia" w:eastAsia="Calibri" w:hAnsi="Georgia" w:cs="Times New Roman"/>
          <w:b/>
          <w:sz w:val="28"/>
          <w:lang w:val="ru-RU"/>
        </w:rPr>
      </w:pPr>
      <w:r w:rsidRPr="00E309B5">
        <w:rPr>
          <w:rFonts w:ascii="Georgia" w:eastAsia="Calibri" w:hAnsi="Georgia" w:cs="Times New Roman"/>
          <w:b/>
          <w:sz w:val="28"/>
          <w:lang w:val="ru-RU"/>
        </w:rPr>
        <w:t>Вопросы к лабораторной работе №12:</w:t>
      </w:r>
    </w:p>
    <w:p w14:paraId="7B90F14D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Какие классы содержаться в System.IO?</w:t>
      </w:r>
    </w:p>
    <w:p w14:paraId="02860738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BinaryReader</w:t>
      </w:r>
      <w:proofErr w:type="spellEnd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BinaryWriter</w:t>
      </w:r>
      <w:proofErr w:type="spellEnd"/>
    </w:p>
    <w:p w14:paraId="6ACFA6B7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Эти классы позволяют сохранять и извлекать элементарные типы данных (целочисленные, булевские, строковые и т.п.) в двоичном виде.</w:t>
      </w:r>
    </w:p>
    <w:p w14:paraId="3B3B9D3D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790C0725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BufferedStream</w:t>
      </w:r>
      <w:proofErr w:type="spellEnd"/>
    </w:p>
    <w:p w14:paraId="5D7B1C69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Этот класс предоставляет временное хранилище для потока байтов, которые могут затем быть перенесены в постоянные хранилища.</w:t>
      </w:r>
    </w:p>
    <w:p w14:paraId="56FDDFA7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6479FF01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Directory</w:t>
      </w:r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DirectoryInfo</w:t>
      </w:r>
      <w:proofErr w:type="spellEnd"/>
    </w:p>
    <w:p w14:paraId="3738B470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Эти классы используются для манипуляций структурой каталогов машины. Тип </w:t>
      </w:r>
      <w:r w:rsidRPr="00E309B5">
        <w:rPr>
          <w:rFonts w:ascii="Georgia" w:eastAsia="Calibri" w:hAnsi="Georgia" w:cs="Times New Roman"/>
          <w:sz w:val="24"/>
          <w:szCs w:val="24"/>
        </w:rPr>
        <w:t>Directory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представляет функциональность, используя статические члены. Тип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DirectoryInfo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14:paraId="156EF5D2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5CD9378E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DriveInfo</w:t>
      </w:r>
      <w:proofErr w:type="spellEnd"/>
    </w:p>
    <w:p w14:paraId="14351A41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Этот класс предоставляет детальную информацию относительно дисковых устройств, используемых данной машиной.</w:t>
      </w:r>
    </w:p>
    <w:p w14:paraId="543CF705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41DD58A0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File</w:t>
      </w:r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FileInfo</w:t>
      </w:r>
      <w:proofErr w:type="spellEnd"/>
    </w:p>
    <w:p w14:paraId="639DDBD9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Эти классы служат для манипуляций множеством файлов данной машины. Тип </w:t>
      </w:r>
      <w:r w:rsidRPr="00E309B5">
        <w:rPr>
          <w:rFonts w:ascii="Georgia" w:eastAsia="Calibri" w:hAnsi="Georgia" w:cs="Times New Roman"/>
          <w:sz w:val="24"/>
          <w:szCs w:val="24"/>
        </w:rPr>
        <w:t>File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представляет функциональность через статические члены. Тип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FileInfo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14:paraId="3A07F8FC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5EE7BDA0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FileStream</w:t>
      </w:r>
      <w:proofErr w:type="spellEnd"/>
    </w:p>
    <w:p w14:paraId="7B629A68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Этот класс обеспечивает произвольный доступ к файлу (т.е. возможности поиска) с данными, представленными в виде потока байт.</w:t>
      </w:r>
    </w:p>
    <w:p w14:paraId="10CA8E95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45CC94EA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FileSystemWatcher</w:t>
      </w:r>
      <w:proofErr w:type="spellEnd"/>
    </w:p>
    <w:p w14:paraId="5479A3FB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Этот класс позволяет отслеживать модификации внешних файлов в определенном каталоге.</w:t>
      </w:r>
    </w:p>
    <w:p w14:paraId="5994BF41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3A7A101B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MemoryStream</w:t>
      </w:r>
      <w:proofErr w:type="spellEnd"/>
    </w:p>
    <w:p w14:paraId="77C8C06F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Этот класс обеспечивает произвольный доступ к данным, хранящимся в памяти, а не в физическом файле.</w:t>
      </w:r>
    </w:p>
    <w:p w14:paraId="6B8B605A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5CFC4A9D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Path</w:t>
      </w:r>
    </w:p>
    <w:p w14:paraId="55C754DB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Этот класс выполняет операции над типами </w:t>
      </w:r>
      <w:r w:rsidRPr="00E309B5">
        <w:rPr>
          <w:rFonts w:ascii="Georgia" w:eastAsia="Calibri" w:hAnsi="Georgia" w:cs="Times New Roman"/>
          <w:sz w:val="24"/>
          <w:szCs w:val="24"/>
        </w:rPr>
        <w:t>System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.</w:t>
      </w:r>
      <w:r w:rsidRPr="00E309B5">
        <w:rPr>
          <w:rFonts w:ascii="Georgia" w:eastAsia="Calibri" w:hAnsi="Georgia" w:cs="Times New Roman"/>
          <w:sz w:val="24"/>
          <w:szCs w:val="24"/>
        </w:rPr>
        <w:t>String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, содержащими информацию о пути к файлу или каталогу в независимой от платформы манере.</w:t>
      </w:r>
    </w:p>
    <w:p w14:paraId="5B0F3E02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72CAB481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StreamWriter</w:t>
      </w:r>
      <w:proofErr w:type="spellEnd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StreamReader</w:t>
      </w:r>
      <w:proofErr w:type="spellEnd"/>
    </w:p>
    <w:p w14:paraId="657BBAA3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Эти классы используются для хранения (и извлечения) текстовой информации из файла. Эти классы не поддерживают произвольного доступа к файлу.</w:t>
      </w:r>
    </w:p>
    <w:p w14:paraId="56B3F021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501017ED" w14:textId="77777777" w:rsidR="00E309B5" w:rsidRPr="00E309B5" w:rsidRDefault="00E309B5" w:rsidP="00E309B5">
      <w:pPr>
        <w:numPr>
          <w:ilvl w:val="0"/>
          <w:numId w:val="9"/>
        </w:numPr>
        <w:spacing w:after="0" w:line="256" w:lineRule="auto"/>
        <w:contextualSpacing/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StringWriter</w:t>
      </w:r>
      <w:proofErr w:type="spellEnd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E309B5">
        <w:rPr>
          <w:rFonts w:ascii="Georgia" w:eastAsia="Calibri" w:hAnsi="Georgia" w:cs="Times New Roman"/>
          <w:b/>
          <w:bCs/>
          <w:sz w:val="24"/>
          <w:szCs w:val="24"/>
          <w:u w:val="single"/>
        </w:rPr>
        <w:t>StringReader</w:t>
      </w:r>
      <w:proofErr w:type="spellEnd"/>
    </w:p>
    <w:p w14:paraId="1472B531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Подобно классам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StreamWriter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>/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StreamReader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>, эти классы также работают с текстовой информацией. Однако лежащим в основе хранилищем является строковый буфер, а не физический файл.</w:t>
      </w:r>
    </w:p>
    <w:p w14:paraId="0F9DE754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37C042C7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65CEAE26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lastRenderedPageBreak/>
        <w:t xml:space="preserve">Для чего используются классы Directory и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DirectoryInfo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? В чем отличие?</w:t>
      </w:r>
    </w:p>
    <w:p w14:paraId="44FBCA30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4"/>
          <w:szCs w:val="28"/>
          <w:lang w:val="ru-RU"/>
        </w:rPr>
      </w:pP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Выполняют работу с каталогами: </w:t>
      </w:r>
      <w:r w:rsidRPr="00E309B5">
        <w:rPr>
          <w:rFonts w:ascii="Georgia" w:eastAsia="Calibri" w:hAnsi="Georgia" w:cs="Times New Roman"/>
          <w:b/>
          <w:sz w:val="24"/>
          <w:szCs w:val="28"/>
        </w:rPr>
        <w:t>Directory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при помощи статических методов, </w:t>
      </w:r>
      <w:proofErr w:type="spellStart"/>
      <w:r w:rsidRPr="00E309B5">
        <w:rPr>
          <w:rFonts w:ascii="Georgia" w:eastAsia="Calibri" w:hAnsi="Georgia" w:cs="Times New Roman"/>
          <w:b/>
          <w:sz w:val="24"/>
          <w:szCs w:val="28"/>
        </w:rPr>
        <w:t>DirectoryInfo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при помощи </w:t>
      </w:r>
      <w:proofErr w:type="spellStart"/>
      <w:r w:rsidRPr="00E309B5">
        <w:rPr>
          <w:rFonts w:ascii="Georgia" w:eastAsia="Calibri" w:hAnsi="Georgia" w:cs="Times New Roman"/>
          <w:sz w:val="24"/>
          <w:szCs w:val="28"/>
          <w:lang w:val="ru-RU"/>
        </w:rPr>
        <w:t>экземплярных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методов.</w:t>
      </w:r>
    </w:p>
    <w:p w14:paraId="0A8859E0" w14:textId="77777777" w:rsidR="00E309B5" w:rsidRPr="00E309B5" w:rsidRDefault="00E309B5" w:rsidP="00E309B5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14D44A33" wp14:editId="2F2F416C">
            <wp:extent cx="3642360" cy="1638300"/>
            <wp:effectExtent l="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" t="36108" r="53374" b="27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42ED9D3B" wp14:editId="30B5C7D6">
            <wp:extent cx="2834640" cy="1638300"/>
            <wp:effectExtent l="0" t="0" r="3810" b="0"/>
            <wp:docPr id="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" t="27177" r="53590" b="26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8FF6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2D5BA2F1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File и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FileInfo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? Какие методы они содержат.</w:t>
      </w:r>
    </w:p>
    <w:p w14:paraId="2F86B179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8"/>
          <w:szCs w:val="28"/>
          <w:lang w:val="ru-RU"/>
        </w:rPr>
      </w:pPr>
      <w:r w:rsidRPr="00E309B5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1" allowOverlap="1" wp14:anchorId="48C029B1" wp14:editId="0F0C5A0C">
            <wp:simplePos x="0" y="0"/>
            <wp:positionH relativeFrom="column">
              <wp:posOffset>-76200</wp:posOffset>
            </wp:positionH>
            <wp:positionV relativeFrom="paragraph">
              <wp:posOffset>318770</wp:posOffset>
            </wp:positionV>
            <wp:extent cx="2967990" cy="1016000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2903" r="52277" b="29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0" cy="10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Используются для работы с файлами</w:t>
      </w:r>
      <w:r w:rsidRPr="00E309B5">
        <w:rPr>
          <w:rFonts w:ascii="Georgia" w:eastAsia="Calibri" w:hAnsi="Georgia" w:cs="Times New Roman"/>
          <w:sz w:val="28"/>
          <w:szCs w:val="28"/>
          <w:lang w:val="ru-RU"/>
        </w:rPr>
        <w:t>.</w:t>
      </w:r>
    </w:p>
    <w:p w14:paraId="5D533217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60288" behindDoc="0" locked="0" layoutInCell="1" allowOverlap="1" wp14:anchorId="67E743AA" wp14:editId="2E1BD1A3">
            <wp:simplePos x="0" y="0"/>
            <wp:positionH relativeFrom="column">
              <wp:posOffset>-76200</wp:posOffset>
            </wp:positionH>
            <wp:positionV relativeFrom="paragraph">
              <wp:posOffset>1063625</wp:posOffset>
            </wp:positionV>
            <wp:extent cx="2953385" cy="1632585"/>
            <wp:effectExtent l="0" t="0" r="0" b="5715"/>
            <wp:wrapSquare wrapText="bothSides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" t="29897" r="53700" b="26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85" cy="163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7C461DDF" wp14:editId="28F4F50A">
            <wp:extent cx="3200400" cy="2697480"/>
            <wp:effectExtent l="0" t="0" r="0" b="762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" t="23685" r="55223" b="13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92F7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5FD3FC2C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StreamReader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StreamWriter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?</w:t>
      </w:r>
    </w:p>
    <w:p w14:paraId="627E1A25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StreamReader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и </w:t>
      </w: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StreamWriter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– классы для ввода и вывода информации в строковом представлении.</w:t>
      </w:r>
    </w:p>
    <w:p w14:paraId="1ABDE871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61312" behindDoc="0" locked="0" layoutInCell="1" allowOverlap="1" wp14:anchorId="58695261" wp14:editId="5B8A3398">
            <wp:simplePos x="0" y="0"/>
            <wp:positionH relativeFrom="margin">
              <wp:posOffset>3139440</wp:posOffset>
            </wp:positionH>
            <wp:positionV relativeFrom="margin">
              <wp:posOffset>7368540</wp:posOffset>
            </wp:positionV>
            <wp:extent cx="3992880" cy="1607820"/>
            <wp:effectExtent l="0" t="0" r="7620" b="0"/>
            <wp:wrapSquare wrapText="bothSides"/>
            <wp:docPr id="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" t="37273" r="54025" b="3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5FEA3EAF" wp14:editId="3873B211">
            <wp:extent cx="3017520" cy="1607820"/>
            <wp:effectExtent l="0" t="0" r="0" b="0"/>
            <wp:docPr id="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24266" r="53259" b="35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F937" w14:textId="77777777" w:rsidR="00E309B5" w:rsidRPr="00E309B5" w:rsidRDefault="00E309B5" w:rsidP="00E309B5">
      <w:pPr>
        <w:spacing w:line="256" w:lineRule="auto"/>
        <w:ind w:left="720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2887755E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lastRenderedPageBreak/>
        <w:t xml:space="preserve">Для чего используются классы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BinaryWriter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BinaryReader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?</w:t>
      </w:r>
    </w:p>
    <w:p w14:paraId="6FAE6E71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4"/>
          <w:szCs w:val="28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sz w:val="24"/>
          <w:szCs w:val="28"/>
        </w:rPr>
        <w:t>BinaryReader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и </w:t>
      </w:r>
      <w:proofErr w:type="spellStart"/>
      <w:r w:rsidRPr="00E309B5">
        <w:rPr>
          <w:rFonts w:ascii="Georgia" w:eastAsia="Calibri" w:hAnsi="Georgia" w:cs="Times New Roman"/>
          <w:b/>
          <w:sz w:val="24"/>
          <w:szCs w:val="28"/>
        </w:rPr>
        <w:t>BinaryWriter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– классы для ввода и вывода примитивных типов в двоичном формате.</w:t>
      </w:r>
    </w:p>
    <w:p w14:paraId="11CFC6FC" w14:textId="77777777" w:rsidR="00E309B5" w:rsidRPr="00E309B5" w:rsidRDefault="00E309B5" w:rsidP="00E309B5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4982FEA2" wp14:editId="416F5921">
            <wp:extent cx="3733800" cy="2400300"/>
            <wp:effectExtent l="0" t="0" r="0" b="0"/>
            <wp:docPr id="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" t="33974" r="53372" b="1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rFonts w:ascii="Calibri" w:eastAsia="Calibri" w:hAnsi="Calibri" w:cs="Times New Roman"/>
          <w:noProof/>
        </w:rPr>
        <w:drawing>
          <wp:inline distT="0" distB="0" distL="0" distR="0" wp14:anchorId="67BB1D61" wp14:editId="1062FCA4">
            <wp:extent cx="3055620" cy="1082040"/>
            <wp:effectExtent l="0" t="0" r="0" b="3810"/>
            <wp:docPr id="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" t="31644" r="52390" b="40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749B" w14:textId="77777777" w:rsidR="00E309B5" w:rsidRPr="00E309B5" w:rsidRDefault="00E309B5" w:rsidP="00E309B5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17B34DF4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Как можно сжимать и восстанавливать файлы?</w:t>
      </w:r>
    </w:p>
    <w:p w14:paraId="37CA1894" w14:textId="6CC303D0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bCs/>
          <w:sz w:val="24"/>
          <w:szCs w:val="24"/>
          <w:lang w:val="ru-RU"/>
        </w:rPr>
      </w:pP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ZipArchive</w:t>
      </w:r>
      <w:proofErr w:type="spellEnd"/>
      <w:r w:rsidRPr="00E309B5">
        <w:rPr>
          <w:rFonts w:ascii="Georgia" w:eastAsia="Calibri" w:hAnsi="Georgia" w:cs="Times New Roman"/>
          <w:b/>
          <w:sz w:val="24"/>
          <w:szCs w:val="24"/>
        </w:rPr>
        <w:t xml:space="preserve"> и </w:t>
      </w: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ZipFile</w:t>
      </w:r>
      <w:proofErr w:type="spellEnd"/>
      <w:r>
        <w:rPr>
          <w:rFonts w:ascii="Georgia" w:eastAsia="Calibri" w:hAnsi="Georgia" w:cs="Times New Roman"/>
          <w:b/>
          <w:sz w:val="24"/>
          <w:szCs w:val="24"/>
          <w:lang w:val="ru-RU"/>
        </w:rPr>
        <w:t xml:space="preserve"> – </w:t>
      </w:r>
      <w:r>
        <w:rPr>
          <w:rFonts w:ascii="Georgia" w:eastAsia="Calibri" w:hAnsi="Georgia" w:cs="Times New Roman"/>
          <w:bCs/>
          <w:sz w:val="24"/>
          <w:szCs w:val="24"/>
          <w:lang w:val="ru-RU"/>
        </w:rPr>
        <w:t>архивация</w:t>
      </w:r>
    </w:p>
    <w:p w14:paraId="110785D9" w14:textId="32163F30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bCs/>
          <w:sz w:val="24"/>
          <w:szCs w:val="24"/>
        </w:rPr>
      </w:pP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ZipFile.ExtractToDirectory</w:t>
      </w:r>
      <w:proofErr w:type="spellEnd"/>
      <w:r w:rsidRPr="00E309B5">
        <w:rPr>
          <w:rFonts w:ascii="Georgia" w:eastAsia="Calibri" w:hAnsi="Georgia" w:cs="Times New Roman"/>
          <w:b/>
          <w:sz w:val="24"/>
          <w:szCs w:val="24"/>
        </w:rPr>
        <w:t>(path2, path3)</w:t>
      </w:r>
      <w:r w:rsidRPr="00E309B5">
        <w:rPr>
          <w:rFonts w:ascii="Georgia" w:eastAsia="Calibri" w:hAnsi="Georgia" w:cs="Times New Roman"/>
          <w:b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bCs/>
          <w:sz w:val="24"/>
          <w:szCs w:val="24"/>
        </w:rPr>
        <w:t xml:space="preserve">– </w:t>
      </w:r>
      <w:r>
        <w:rPr>
          <w:rFonts w:ascii="Georgia" w:eastAsia="Calibri" w:hAnsi="Georgia" w:cs="Times New Roman"/>
          <w:bCs/>
          <w:sz w:val="24"/>
          <w:szCs w:val="24"/>
          <w:lang w:val="ru-RU"/>
        </w:rPr>
        <w:t>разархивация</w:t>
      </w:r>
      <w:r w:rsidRPr="00E309B5">
        <w:rPr>
          <w:rFonts w:ascii="Georgia" w:eastAsia="Calibri" w:hAnsi="Georgia" w:cs="Times New Roman"/>
          <w:bCs/>
          <w:sz w:val="24"/>
          <w:szCs w:val="24"/>
        </w:rPr>
        <w:t xml:space="preserve"> </w:t>
      </w:r>
    </w:p>
    <w:p w14:paraId="54C255FE" w14:textId="2B355351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4"/>
          <w:szCs w:val="24"/>
        </w:rPr>
      </w:pP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DeflateStream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и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b/>
          <w:sz w:val="24"/>
          <w:szCs w:val="24"/>
        </w:rPr>
        <w:t>GZipStream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–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классы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для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потоков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со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сжатием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данных</w:t>
      </w:r>
      <w:r w:rsidRPr="00E309B5">
        <w:rPr>
          <w:rFonts w:ascii="Georgia" w:eastAsia="Calibri" w:hAnsi="Georgia" w:cs="Times New Roman"/>
          <w:sz w:val="24"/>
          <w:szCs w:val="24"/>
        </w:rPr>
        <w:t xml:space="preserve"> (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System.IO.Compression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>).</w:t>
      </w:r>
    </w:p>
    <w:p w14:paraId="3E69CEA2" w14:textId="77777777" w:rsidR="00E309B5" w:rsidRPr="00E309B5" w:rsidRDefault="00E309B5" w:rsidP="00E309B5">
      <w:pPr>
        <w:spacing w:line="256" w:lineRule="auto"/>
        <w:rPr>
          <w:rFonts w:ascii="Calibri" w:eastAsia="Calibri" w:hAnsi="Calibri" w:cs="Times New Roman"/>
          <w:lang w:val="ru-RU"/>
        </w:rPr>
      </w:pPr>
      <w:proofErr w:type="spellStart"/>
      <w:proofErr w:type="gramStart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</w:rPr>
        <w:t>GZipStream</w:t>
      </w:r>
      <w:proofErr w:type="spellEnd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  <w:lang w:val="ru-RU"/>
        </w:rPr>
        <w:t>(</w:t>
      </w:r>
      <w:proofErr w:type="gramEnd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</w:rPr>
        <w:t>Stream</w:t>
      </w:r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  <w:lang w:val="ru-RU"/>
        </w:rPr>
        <w:t xml:space="preserve"> </w:t>
      </w:r>
      <w:proofErr w:type="spellStart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</w:rPr>
        <w:t>stream</w:t>
      </w:r>
      <w:proofErr w:type="spellEnd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  <w:lang w:val="ru-RU"/>
        </w:rPr>
        <w:t xml:space="preserve">, </w:t>
      </w:r>
      <w:proofErr w:type="spellStart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</w:rPr>
        <w:t>CompressionMode</w:t>
      </w:r>
      <w:proofErr w:type="spellEnd"/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  <w:lang w:val="ru-RU"/>
        </w:rPr>
        <w:t xml:space="preserve"> </w:t>
      </w:r>
      <w:r w:rsidRPr="00E309B5">
        <w:rPr>
          <w:rFonts w:ascii="Courier New" w:eastAsia="Calibri" w:hAnsi="Courier New" w:cs="Courier New"/>
          <w:color w:val="000000"/>
          <w:sz w:val="20"/>
          <w:szCs w:val="20"/>
          <w:shd w:val="clear" w:color="auto" w:fill="F7F7FA"/>
        </w:rPr>
        <w:t>mode</w:t>
      </w:r>
      <w:r w:rsidRPr="00E309B5">
        <w:rPr>
          <w:rFonts w:ascii="Georgia" w:eastAsia="Calibri" w:hAnsi="Georgia" w:cs="Courier New"/>
          <w:color w:val="000000"/>
          <w:szCs w:val="20"/>
          <w:shd w:val="clear" w:color="auto" w:fill="F7F7FA"/>
          <w:lang w:val="ru-RU"/>
        </w:rPr>
        <w:t>)</w:t>
      </w:r>
      <w:r w:rsidRPr="00E309B5">
        <w:rPr>
          <w:rFonts w:ascii="Georgia" w:eastAsia="Calibri" w:hAnsi="Georgia" w:cs="Times New Roman"/>
          <w:color w:val="000000"/>
          <w:szCs w:val="20"/>
          <w:shd w:val="clear" w:color="auto" w:fill="F7F7FA"/>
          <w:lang w:val="ru-RU"/>
        </w:rPr>
        <w:t xml:space="preserve">: </w:t>
      </w:r>
      <w:r w:rsidRPr="00E309B5">
        <w:rPr>
          <w:rFonts w:ascii="Georgia" w:eastAsia="Calibri" w:hAnsi="Georgia" w:cs="Times New Roman"/>
          <w:color w:val="000000"/>
          <w:szCs w:val="20"/>
          <w:shd w:val="clear" w:color="auto" w:fill="F7F7FA"/>
        </w:rPr>
        <w:t>mode</w:t>
      </w:r>
      <w:r w:rsidRPr="00E309B5">
        <w:rPr>
          <w:rFonts w:ascii="Georgia" w:eastAsia="Calibri" w:hAnsi="Georgia" w:cs="Times New Roman"/>
          <w:color w:val="000000"/>
          <w:szCs w:val="20"/>
          <w:shd w:val="clear" w:color="auto" w:fill="F7F7FA"/>
          <w:lang w:val="ru-RU"/>
        </w:rPr>
        <w:t xml:space="preserve"> указывает, будут ли данные сжиматься или, наоборот, восстанавливаться и может принимать два значения:</w:t>
      </w:r>
    </w:p>
    <w:p w14:paraId="7C290320" w14:textId="77777777" w:rsidR="00E309B5" w:rsidRPr="00E309B5" w:rsidRDefault="00E309B5" w:rsidP="00E309B5">
      <w:pPr>
        <w:numPr>
          <w:ilvl w:val="0"/>
          <w:numId w:val="10"/>
        </w:numPr>
        <w:shd w:val="clear" w:color="auto" w:fill="F7F7FA"/>
        <w:spacing w:before="100" w:beforeAutospacing="1" w:after="100" w:afterAutospacing="1" w:line="312" w:lineRule="atLeast"/>
        <w:rPr>
          <w:rFonts w:ascii="Georgia" w:eastAsia="Times New Roman" w:hAnsi="Georgia" w:cs="Times New Roman"/>
          <w:color w:val="000000"/>
          <w:szCs w:val="20"/>
          <w:lang w:val="ru-RU" w:eastAsia="ru-RU"/>
        </w:rPr>
      </w:pPr>
      <w:proofErr w:type="spellStart"/>
      <w:r w:rsidRPr="00E309B5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CompressionMode.Compress</w:t>
      </w:r>
      <w:proofErr w:type="spellEnd"/>
      <w:r w:rsidRPr="00E309B5">
        <w:rPr>
          <w:rFonts w:ascii="Verdana" w:eastAsia="Times New Roman" w:hAnsi="Verdana" w:cs="Times New Roman"/>
          <w:color w:val="000000"/>
          <w:sz w:val="20"/>
          <w:szCs w:val="20"/>
          <w:lang w:val="ru-RU" w:eastAsia="ru-RU"/>
        </w:rPr>
        <w:t xml:space="preserve">: </w:t>
      </w:r>
      <w:r w:rsidRPr="00E309B5">
        <w:rPr>
          <w:rFonts w:ascii="Georgia" w:eastAsia="Times New Roman" w:hAnsi="Georgia" w:cs="Times New Roman"/>
          <w:color w:val="000000"/>
          <w:szCs w:val="20"/>
          <w:lang w:val="ru-RU" w:eastAsia="ru-RU"/>
        </w:rPr>
        <w:t>данные сжимаются</w:t>
      </w:r>
    </w:p>
    <w:p w14:paraId="4C69E081" w14:textId="77777777" w:rsidR="00E309B5" w:rsidRPr="00E309B5" w:rsidRDefault="00E309B5" w:rsidP="00E309B5">
      <w:pPr>
        <w:numPr>
          <w:ilvl w:val="0"/>
          <w:numId w:val="10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ru-RU" w:eastAsia="ru-RU"/>
        </w:rPr>
      </w:pPr>
      <w:proofErr w:type="spellStart"/>
      <w:r w:rsidRPr="00E309B5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CompressionMode.Decompress</w:t>
      </w:r>
      <w:proofErr w:type="spellEnd"/>
      <w:r w:rsidRPr="00E309B5">
        <w:rPr>
          <w:rFonts w:ascii="Verdana" w:eastAsia="Times New Roman" w:hAnsi="Verdana" w:cs="Times New Roman"/>
          <w:color w:val="000000"/>
          <w:sz w:val="20"/>
          <w:szCs w:val="20"/>
          <w:lang w:val="ru-RU" w:eastAsia="ru-RU"/>
        </w:rPr>
        <w:t xml:space="preserve">: </w:t>
      </w:r>
      <w:r w:rsidRPr="00E309B5">
        <w:rPr>
          <w:rFonts w:ascii="Georgia" w:eastAsia="Times New Roman" w:hAnsi="Georgia" w:cs="Times New Roman"/>
          <w:color w:val="000000"/>
          <w:szCs w:val="20"/>
          <w:lang w:val="ru-RU" w:eastAsia="ru-RU"/>
        </w:rPr>
        <w:t>данные восстанавливаться</w:t>
      </w:r>
    </w:p>
    <w:p w14:paraId="14D694B3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071356B8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Расскажите алгоритм сжатия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GZip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.</w:t>
      </w:r>
    </w:p>
    <w:p w14:paraId="0BF29375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Компрессия выполняется в два этапа:</w:t>
      </w:r>
    </w:p>
    <w:p w14:paraId="740FB556" w14:textId="3E87909F" w:rsidR="00E309B5" w:rsidRPr="00E309B5" w:rsidRDefault="00526258" w:rsidP="00E309B5">
      <w:pPr>
        <w:numPr>
          <w:ilvl w:val="0"/>
          <w:numId w:val="11"/>
        </w:numPr>
        <w:spacing w:after="0" w:line="254" w:lineRule="auto"/>
        <w:rPr>
          <w:rFonts w:ascii="Georgia" w:eastAsia="Calibri" w:hAnsi="Georgia" w:cs="Times New Roman"/>
          <w:sz w:val="24"/>
          <w:szCs w:val="24"/>
          <w:lang w:val="ru-RU"/>
        </w:rPr>
      </w:pPr>
      <w:r>
        <w:rPr>
          <w:rFonts w:ascii="Georgia" w:eastAsia="Calibri" w:hAnsi="Georgia" w:cs="Times New Roman"/>
          <w:sz w:val="24"/>
          <w:szCs w:val="24"/>
          <w:lang w:val="ru-RU"/>
        </w:rPr>
        <w:t>З</w:t>
      </w:r>
      <w:r w:rsidRPr="00526258">
        <w:rPr>
          <w:rFonts w:ascii="Georgia" w:eastAsia="Calibri" w:hAnsi="Georgia" w:cs="Times New Roman"/>
          <w:sz w:val="24"/>
          <w:szCs w:val="24"/>
          <w:lang w:val="ru-RU"/>
        </w:rPr>
        <w:t>амена повторного вхождения строки ссылкой на одну из предыдущих позиций вхождения.</w:t>
      </w:r>
      <w:r w:rsidR="00E309B5"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(алгоритм </w:t>
      </w:r>
      <w:r w:rsidR="00E309B5" w:rsidRPr="00E309B5">
        <w:rPr>
          <w:rFonts w:ascii="Georgia" w:eastAsia="Calibri" w:hAnsi="Georgia" w:cs="Times New Roman"/>
          <w:sz w:val="24"/>
          <w:szCs w:val="24"/>
        </w:rPr>
        <w:t>LZ</w:t>
      </w:r>
      <w:r w:rsidR="00E309B5" w:rsidRPr="00E309B5">
        <w:rPr>
          <w:rFonts w:ascii="Georgia" w:eastAsia="Calibri" w:hAnsi="Georgia" w:cs="Times New Roman"/>
          <w:sz w:val="24"/>
          <w:szCs w:val="24"/>
          <w:lang w:val="ru-RU"/>
        </w:rPr>
        <w:t>77);</w:t>
      </w:r>
      <w:r>
        <w:rPr>
          <w:rFonts w:ascii="Georgia" w:eastAsia="Calibri" w:hAnsi="Georgia" w:cs="Times New Roman"/>
          <w:sz w:val="24"/>
          <w:szCs w:val="24"/>
          <w:lang w:val="ru-RU"/>
        </w:rPr>
        <w:t xml:space="preserve"> </w:t>
      </w:r>
    </w:p>
    <w:p w14:paraId="19AC892C" w14:textId="77777777" w:rsidR="00E309B5" w:rsidRPr="00E309B5" w:rsidRDefault="00E309B5" w:rsidP="00E309B5">
      <w:pPr>
        <w:numPr>
          <w:ilvl w:val="0"/>
          <w:numId w:val="11"/>
        </w:numPr>
        <w:spacing w:after="0" w:line="254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замена символов новыми символами, основываясь на частоте их использования (алгоритм Хаффмана).</w:t>
      </w:r>
    </w:p>
    <w:p w14:paraId="0B172A3D" w14:textId="77777777" w:rsidR="00E309B5" w:rsidRPr="00E309B5" w:rsidRDefault="00E309B5" w:rsidP="00E309B5">
      <w:pPr>
        <w:spacing w:after="0" w:line="254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12BC240E" w14:textId="77777777" w:rsidR="00E309B5" w:rsidRPr="00E309B5" w:rsidRDefault="00E309B5" w:rsidP="00E309B5">
      <w:pPr>
        <w:spacing w:after="0" w:line="254" w:lineRule="auto"/>
        <w:rPr>
          <w:rFonts w:ascii="Georgia" w:eastAsia="Calibri" w:hAnsi="Georgia" w:cs="Times New Roman"/>
          <w:sz w:val="24"/>
          <w:szCs w:val="24"/>
          <w:lang w:val="ru-RU"/>
        </w:rPr>
      </w:pPr>
    </w:p>
    <w:p w14:paraId="56BFE1E9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Для чего служит класс </w:t>
      </w:r>
      <w:proofErr w:type="spellStart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Path</w:t>
      </w:r>
      <w:proofErr w:type="spellEnd"/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?</w:t>
      </w:r>
    </w:p>
    <w:p w14:paraId="1A4A83A9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Класс </w:t>
      </w:r>
      <w:r w:rsidRPr="00E309B5">
        <w:rPr>
          <w:rFonts w:ascii="Georgia" w:eastAsia="Calibri" w:hAnsi="Georgia" w:cs="Times New Roman"/>
          <w:b/>
          <w:sz w:val="24"/>
          <w:szCs w:val="24"/>
        </w:rPr>
        <w:t>Path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представляет строку, в которой заложены:</w:t>
      </w:r>
    </w:p>
    <w:p w14:paraId="37A99FF8" w14:textId="77777777" w:rsidR="00E309B5" w:rsidRPr="00E309B5" w:rsidRDefault="00E309B5" w:rsidP="00E309B5">
      <w:pPr>
        <w:numPr>
          <w:ilvl w:val="0"/>
          <w:numId w:val="12"/>
        </w:numPr>
        <w:spacing w:after="0" w:line="254" w:lineRule="auto"/>
        <w:rPr>
          <w:rFonts w:ascii="Georgia" w:eastAsia="Calibri" w:hAnsi="Georgia" w:cs="Times New Roman"/>
          <w:sz w:val="24"/>
          <w:szCs w:val="24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путь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к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файлу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>;</w:t>
      </w:r>
    </w:p>
    <w:p w14:paraId="016AC211" w14:textId="77777777" w:rsidR="00E309B5" w:rsidRPr="00E309B5" w:rsidRDefault="00E309B5" w:rsidP="00E309B5">
      <w:pPr>
        <w:numPr>
          <w:ilvl w:val="0"/>
          <w:numId w:val="12"/>
        </w:numPr>
        <w:spacing w:after="0" w:line="254" w:lineRule="auto"/>
        <w:rPr>
          <w:rFonts w:ascii="Georgia" w:eastAsia="Calibri" w:hAnsi="Georgia" w:cs="Times New Roman"/>
          <w:sz w:val="24"/>
          <w:szCs w:val="24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файловое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имя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>;</w:t>
      </w:r>
    </w:p>
    <w:p w14:paraId="77A3B8E6" w14:textId="77777777" w:rsidR="00E309B5" w:rsidRPr="00E309B5" w:rsidRDefault="00E309B5" w:rsidP="00E309B5">
      <w:pPr>
        <w:numPr>
          <w:ilvl w:val="0"/>
          <w:numId w:val="12"/>
        </w:numPr>
        <w:spacing w:after="0" w:line="254" w:lineRule="auto"/>
        <w:rPr>
          <w:rFonts w:ascii="Georgia" w:eastAsia="Calibri" w:hAnsi="Georgia" w:cs="Times New Roman"/>
          <w:sz w:val="24"/>
          <w:szCs w:val="24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расширение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файла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>.</w:t>
      </w:r>
    </w:p>
    <w:p w14:paraId="5EF94EA2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Каждый из этих элементов формируется в процессе выполнения программы </w:t>
      </w:r>
      <w:proofErr w:type="gramStart"/>
      <w:r w:rsidRPr="00E309B5">
        <w:rPr>
          <w:rFonts w:ascii="Georgia" w:eastAsia="Calibri" w:hAnsi="Georgia" w:cs="Times New Roman"/>
          <w:sz w:val="24"/>
          <w:szCs w:val="24"/>
          <w:lang w:val="ru-RU"/>
        </w:rPr>
        <w:t>на основе правил</w:t>
      </w:r>
      <w:proofErr w:type="gram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используемых операционной системой.</w:t>
      </w:r>
    </w:p>
    <w:p w14:paraId="1D4A84A1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4ECEDDEB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71245A82" w14:textId="77777777" w:rsidR="00E309B5" w:rsidRPr="00E309B5" w:rsidRDefault="00E309B5" w:rsidP="00E309B5">
      <w:pPr>
        <w:numPr>
          <w:ilvl w:val="0"/>
          <w:numId w:val="8"/>
        </w:numPr>
        <w:spacing w:line="256" w:lineRule="auto"/>
        <w:contextualSpacing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Что такое тестовый и бинарный файл. Как можно выполнить чтение и запись в эти файлы.</w:t>
      </w:r>
    </w:p>
    <w:p w14:paraId="1AB11AC6" w14:textId="77777777" w:rsidR="00E309B5" w:rsidRPr="00E309B5" w:rsidRDefault="00E309B5" w:rsidP="00E309B5">
      <w:pPr>
        <w:numPr>
          <w:ilvl w:val="0"/>
          <w:numId w:val="13"/>
        </w:numPr>
        <w:spacing w:line="256" w:lineRule="auto"/>
        <w:contextualSpacing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b/>
          <w:sz w:val="24"/>
          <w:szCs w:val="24"/>
          <w:u w:val="single"/>
          <w:lang w:val="ru-RU"/>
        </w:rPr>
        <w:t>Двоичный (бинарный) файл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 — в широком смысле: последовательность произвольных байтов. Название связано с тем, что байты состоят из бит, то есть двоичных (англ.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  <w:lang w:val="ru-RU"/>
        </w:rPr>
        <w:t>binary</w:t>
      </w:r>
      <w:proofErr w:type="spellEnd"/>
      <w:r w:rsidRPr="00E309B5">
        <w:rPr>
          <w:rFonts w:ascii="Georgia" w:eastAsia="Calibri" w:hAnsi="Georgia" w:cs="Times New Roman"/>
          <w:sz w:val="24"/>
          <w:szCs w:val="24"/>
          <w:lang w:val="ru-RU"/>
        </w:rPr>
        <w:t>) цифр.</w:t>
      </w:r>
    </w:p>
    <w:p w14:paraId="175CE6FD" w14:textId="3144B671" w:rsidR="00E309B5" w:rsidRPr="00E309B5" w:rsidRDefault="00E309B5" w:rsidP="00E309B5">
      <w:pPr>
        <w:numPr>
          <w:ilvl w:val="0"/>
          <w:numId w:val="13"/>
        </w:numPr>
        <w:spacing w:line="256" w:lineRule="auto"/>
        <w:contextualSpacing/>
        <w:rPr>
          <w:rFonts w:ascii="Georgia" w:eastAsia="Calibri" w:hAnsi="Georgia" w:cs="Times New Roman"/>
          <w:sz w:val="24"/>
          <w:szCs w:val="24"/>
          <w:highlight w:val="cyan"/>
          <w:lang w:val="ru-RU"/>
        </w:rPr>
      </w:pPr>
      <w:r w:rsidRPr="00E309B5">
        <w:rPr>
          <w:rFonts w:ascii="Georgia" w:eastAsia="Calibri" w:hAnsi="Georgia" w:cs="Times New Roman"/>
          <w:b/>
          <w:bCs/>
          <w:sz w:val="24"/>
          <w:szCs w:val="24"/>
          <w:lang w:val="ru-RU"/>
        </w:rPr>
        <w:t>Текстовый файл</w:t>
      </w:r>
      <w:r w:rsidRPr="00E309B5">
        <w:rPr>
          <w:rFonts w:ascii="Georgia" w:eastAsia="Calibri" w:hAnsi="Georgia" w:cs="Times New Roman"/>
          <w:sz w:val="24"/>
          <w:szCs w:val="24"/>
        </w:rPr>
        <w:t> 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 xml:space="preserve">— это файл, в котором данные хранятся в виде символов </w:t>
      </w:r>
      <w:r w:rsidRPr="00E309B5">
        <w:rPr>
          <w:rFonts w:ascii="Georgia" w:eastAsia="Calibri" w:hAnsi="Georgia" w:cs="Times New Roman"/>
          <w:sz w:val="24"/>
          <w:szCs w:val="24"/>
        </w:rPr>
        <w:t>ASCII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, и обычно используется для хранения потока символов.</w:t>
      </w:r>
      <w:r w:rsidR="00526258">
        <w:rPr>
          <w:rFonts w:ascii="Georgia" w:eastAsia="Calibri" w:hAnsi="Georgia" w:cs="Times New Roman"/>
          <w:sz w:val="24"/>
          <w:szCs w:val="24"/>
          <w:lang w:val="ru-RU"/>
        </w:rPr>
        <w:t xml:space="preserve"> </w:t>
      </w:r>
      <w:proofErr w:type="spellStart"/>
      <w:r w:rsidR="00526258" w:rsidRPr="00526258">
        <w:rPr>
          <w:rFonts w:ascii="Georgia" w:eastAsia="Calibri" w:hAnsi="Georgia" w:cs="Times New Roman"/>
          <w:sz w:val="24"/>
          <w:szCs w:val="24"/>
          <w:highlight w:val="cyan"/>
        </w:rPr>
        <w:t>StreamReader</w:t>
      </w:r>
      <w:proofErr w:type="spellEnd"/>
      <w:r w:rsidR="00526258" w:rsidRPr="00526258">
        <w:rPr>
          <w:rFonts w:ascii="Georgia" w:eastAsia="Calibri" w:hAnsi="Georgia" w:cs="Times New Roman"/>
          <w:sz w:val="24"/>
          <w:szCs w:val="24"/>
          <w:highlight w:val="cyan"/>
          <w:lang w:val="ru-RU"/>
        </w:rPr>
        <w:t xml:space="preserve">, </w:t>
      </w:r>
      <w:proofErr w:type="spellStart"/>
      <w:r w:rsidR="00526258" w:rsidRPr="00526258">
        <w:rPr>
          <w:rFonts w:ascii="Georgia" w:eastAsia="Calibri" w:hAnsi="Georgia" w:cs="Times New Roman"/>
          <w:sz w:val="24"/>
          <w:szCs w:val="24"/>
          <w:highlight w:val="cyan"/>
        </w:rPr>
        <w:t>StreamWriter</w:t>
      </w:r>
      <w:proofErr w:type="spellEnd"/>
      <w:r w:rsidR="00526258" w:rsidRPr="00526258">
        <w:rPr>
          <w:rFonts w:ascii="Georgia" w:eastAsia="Calibri" w:hAnsi="Georgia" w:cs="Times New Roman"/>
          <w:sz w:val="24"/>
          <w:szCs w:val="24"/>
          <w:highlight w:val="cyan"/>
        </w:rPr>
        <w:t>.</w:t>
      </w:r>
    </w:p>
    <w:p w14:paraId="62162F35" w14:textId="77777777" w:rsidR="00E309B5" w:rsidRPr="00E309B5" w:rsidRDefault="00E309B5" w:rsidP="00E309B5">
      <w:pPr>
        <w:numPr>
          <w:ilvl w:val="0"/>
          <w:numId w:val="13"/>
        </w:numPr>
        <w:spacing w:line="256" w:lineRule="auto"/>
        <w:contextualSpacing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b/>
          <w:bCs/>
          <w:sz w:val="24"/>
          <w:szCs w:val="24"/>
          <w:lang w:val="ru-RU"/>
        </w:rPr>
        <w:t>Двоичный</w:t>
      </w:r>
      <w:r w:rsidRPr="00E309B5">
        <w:rPr>
          <w:rFonts w:ascii="Georgia" w:eastAsia="Calibri" w:hAnsi="Georgia" w:cs="Times New Roman"/>
          <w:sz w:val="24"/>
          <w:szCs w:val="24"/>
        </w:rPr>
        <w:t> </w:t>
      </w:r>
      <w:r w:rsidRPr="00E309B5">
        <w:rPr>
          <w:rFonts w:ascii="Georgia" w:eastAsia="Calibri" w:hAnsi="Georgia" w:cs="Times New Roman"/>
          <w:b/>
          <w:bCs/>
          <w:sz w:val="24"/>
          <w:szCs w:val="24"/>
          <w:lang w:val="ru-RU"/>
        </w:rPr>
        <w:t>файл</w:t>
      </w:r>
      <w:r w:rsidRPr="00E309B5">
        <w:rPr>
          <w:rFonts w:ascii="Georgia" w:eastAsia="Calibri" w:hAnsi="Georgia" w:cs="Times New Roman"/>
          <w:sz w:val="24"/>
          <w:szCs w:val="24"/>
        </w:rPr>
        <w:t> </w:t>
      </w:r>
      <w:r w:rsidRPr="00E309B5">
        <w:rPr>
          <w:rFonts w:ascii="Georgia" w:eastAsia="Calibri" w:hAnsi="Georgia" w:cs="Times New Roman"/>
          <w:sz w:val="24"/>
          <w:szCs w:val="24"/>
          <w:lang w:val="ru-RU"/>
        </w:rPr>
        <w:t>— это файл, в котором данные хранятся в файле так же, как они хранятся в основной памяти для обработки.</w:t>
      </w:r>
      <w:r w:rsidRPr="00E309B5">
        <w:rPr>
          <w:rFonts w:ascii="Georgia" w:eastAsia="Calibri" w:hAnsi="Georgia" w:cs="Times New Roman"/>
          <w:sz w:val="24"/>
          <w:szCs w:val="24"/>
        </w:rPr>
        <w:t> 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Он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хранится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в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двоичном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формате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вместо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</w:t>
      </w:r>
      <w:proofErr w:type="spellStart"/>
      <w:r w:rsidRPr="00E309B5">
        <w:rPr>
          <w:rFonts w:ascii="Georgia" w:eastAsia="Calibri" w:hAnsi="Georgia" w:cs="Times New Roman"/>
          <w:sz w:val="24"/>
          <w:szCs w:val="24"/>
        </w:rPr>
        <w:t>символов</w:t>
      </w:r>
      <w:proofErr w:type="spellEnd"/>
      <w:r w:rsidRPr="00E309B5">
        <w:rPr>
          <w:rFonts w:ascii="Georgia" w:eastAsia="Calibri" w:hAnsi="Georgia" w:cs="Times New Roman"/>
          <w:sz w:val="24"/>
          <w:szCs w:val="24"/>
        </w:rPr>
        <w:t xml:space="preserve"> ASCII. </w:t>
      </w:r>
    </w:p>
    <w:p w14:paraId="081DE00B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4"/>
          <w:szCs w:val="24"/>
          <w:lang w:val="ru-RU"/>
        </w:rPr>
      </w:pPr>
      <w:r w:rsidRPr="00E309B5">
        <w:rPr>
          <w:rFonts w:ascii="Georgia" w:eastAsia="Calibri" w:hAnsi="Georgia" w:cs="Times New Roman"/>
          <w:sz w:val="24"/>
          <w:szCs w:val="24"/>
          <w:lang w:val="ru-RU"/>
        </w:rPr>
        <w:t>В узком смысле слова двоичные файлы противопоставляются текстовым файлам. При этом с точки зрения технической реализации на уровне аппаратуры, текстовые файлы являются частным случаем двоичных файлов, и, таким образом, в широком значении слова под определение «двоичный файл» подходит любой файл.</w:t>
      </w:r>
    </w:p>
    <w:p w14:paraId="7D28CD06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214E66E1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57CD776A" w14:textId="77777777" w:rsidR="00E309B5" w:rsidRPr="00E309B5" w:rsidRDefault="00E309B5" w:rsidP="00E309B5">
      <w:pPr>
        <w:spacing w:line="256" w:lineRule="auto"/>
        <w:ind w:firstLine="360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>10.Что такое произвольный доступ к файлу? Приведите пример.</w:t>
      </w:r>
    </w:p>
    <w:p w14:paraId="006B07C3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8"/>
          <w:lang w:val="ru-RU"/>
        </w:rPr>
      </w:pPr>
      <w:r w:rsidRPr="00E309B5">
        <w:rPr>
          <w:rFonts w:ascii="Georgia" w:eastAsia="Calibri" w:hAnsi="Georgia" w:cs="Times New Roman"/>
          <w:sz w:val="24"/>
          <w:szCs w:val="28"/>
          <w:lang w:val="ru-RU"/>
        </w:rPr>
        <w:t>Взять из файла нужную порцию информации или наоборот записать в определенном месте файла определенный набор байтов.</w:t>
      </w:r>
    </w:p>
    <w:p w14:paraId="251566AF" w14:textId="77777777" w:rsidR="00E309B5" w:rsidRPr="00E309B5" w:rsidRDefault="00E309B5" w:rsidP="00E309B5">
      <w:pPr>
        <w:spacing w:after="0" w:line="256" w:lineRule="auto"/>
        <w:rPr>
          <w:rFonts w:ascii="Georgia" w:eastAsia="Calibri" w:hAnsi="Georgia" w:cs="Times New Roman"/>
          <w:sz w:val="24"/>
          <w:szCs w:val="28"/>
          <w:lang w:val="ru-RU"/>
        </w:rPr>
      </w:pPr>
      <w:r w:rsidRPr="00E309B5">
        <w:rPr>
          <w:rFonts w:ascii="Georgia" w:eastAsia="Calibri" w:hAnsi="Georgia" w:cs="Times New Roman"/>
          <w:sz w:val="24"/>
          <w:szCs w:val="28"/>
          <w:lang w:val="ru-RU"/>
        </w:rPr>
        <w:t>Произвольный доступ к файлам:</w:t>
      </w:r>
    </w:p>
    <w:p w14:paraId="41110CCF" w14:textId="77777777" w:rsidR="00E309B5" w:rsidRPr="00E309B5" w:rsidRDefault="00E309B5" w:rsidP="00E309B5">
      <w:pPr>
        <w:numPr>
          <w:ilvl w:val="0"/>
          <w:numId w:val="14"/>
        </w:numPr>
        <w:spacing w:after="0" w:line="254" w:lineRule="auto"/>
        <w:contextualSpacing/>
        <w:rPr>
          <w:rFonts w:ascii="Georgia" w:eastAsia="Calibri" w:hAnsi="Georgia" w:cs="Times New Roman"/>
          <w:sz w:val="24"/>
          <w:szCs w:val="28"/>
          <w:lang w:val="ru-RU"/>
        </w:rPr>
      </w:pP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С помощью метода </w:t>
      </w:r>
      <w:proofErr w:type="gramStart"/>
      <w:r w:rsidRPr="00E309B5">
        <w:rPr>
          <w:rFonts w:ascii="Georgia" w:eastAsia="Calibri" w:hAnsi="Georgia" w:cs="Times New Roman"/>
          <w:sz w:val="24"/>
          <w:szCs w:val="28"/>
        </w:rPr>
        <w:t>Seek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>(</w:t>
      </w:r>
      <w:proofErr w:type="gram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r w:rsidRPr="00E309B5">
        <w:rPr>
          <w:rFonts w:ascii="Georgia" w:eastAsia="Calibri" w:hAnsi="Georgia" w:cs="Times New Roman"/>
          <w:sz w:val="24"/>
          <w:szCs w:val="28"/>
        </w:rPr>
        <w:t>offset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 (смещение) и позиция в файле. Позиция в файле описывается тремя значениями: </w:t>
      </w:r>
    </w:p>
    <w:p w14:paraId="4625403F" w14:textId="77777777" w:rsidR="00E309B5" w:rsidRPr="00E309B5" w:rsidRDefault="00E309B5" w:rsidP="00E309B5">
      <w:pPr>
        <w:spacing w:after="0" w:line="254" w:lineRule="auto"/>
        <w:ind w:left="720"/>
        <w:contextualSpacing/>
        <w:rPr>
          <w:rFonts w:ascii="Georgia" w:eastAsia="Calibri" w:hAnsi="Georgia" w:cs="Times New Roman"/>
          <w:sz w:val="24"/>
          <w:szCs w:val="28"/>
          <w:lang w:val="ru-RU"/>
        </w:rPr>
      </w:pPr>
      <w:proofErr w:type="gramStart"/>
      <w:r w:rsidRPr="00E309B5">
        <w:rPr>
          <w:rFonts w:ascii="Georgia" w:eastAsia="Calibri" w:hAnsi="Georgia" w:cs="Times New Roman"/>
          <w:sz w:val="24"/>
          <w:szCs w:val="28"/>
        </w:rPr>
        <w:t>Seek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>(</w:t>
      </w:r>
      <w:proofErr w:type="gram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-5, </w:t>
      </w:r>
      <w:proofErr w:type="spellStart"/>
      <w:r w:rsidRPr="00E309B5">
        <w:rPr>
          <w:rFonts w:ascii="Georgia" w:eastAsia="Calibri" w:hAnsi="Georgia" w:cs="Times New Roman"/>
          <w:sz w:val="24"/>
          <w:szCs w:val="28"/>
        </w:rPr>
        <w:t>SeekOrigin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>.</w:t>
      </w:r>
      <w:r w:rsidRPr="00E309B5">
        <w:rPr>
          <w:rFonts w:ascii="Georgia" w:eastAsia="Calibri" w:hAnsi="Georgia" w:cs="Times New Roman"/>
          <w:sz w:val="24"/>
          <w:szCs w:val="28"/>
        </w:rPr>
        <w:t>End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>); // минус 5 символов с конца потока</w:t>
      </w:r>
    </w:p>
    <w:p w14:paraId="1E1E875B" w14:textId="77777777" w:rsidR="00E309B5" w:rsidRPr="00E309B5" w:rsidRDefault="00E309B5" w:rsidP="00E309B5">
      <w:pPr>
        <w:numPr>
          <w:ilvl w:val="0"/>
          <w:numId w:val="14"/>
        </w:numPr>
        <w:spacing w:after="0" w:line="254" w:lineRule="auto"/>
        <w:contextualSpacing/>
        <w:rPr>
          <w:rFonts w:ascii="Georgia" w:eastAsia="Calibri" w:hAnsi="Georgia" w:cs="Times New Roman"/>
          <w:sz w:val="24"/>
          <w:szCs w:val="28"/>
          <w:lang w:val="ru-RU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8"/>
        </w:rPr>
        <w:t>SeekOrigin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>.</w:t>
      </w:r>
      <w:r w:rsidRPr="00E309B5">
        <w:rPr>
          <w:rFonts w:ascii="Georgia" w:eastAsia="Calibri" w:hAnsi="Georgia" w:cs="Times New Roman"/>
          <w:sz w:val="24"/>
          <w:szCs w:val="28"/>
        </w:rPr>
        <w:t>Begin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: 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ab/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ab/>
        <w:t>начало файла</w:t>
      </w:r>
    </w:p>
    <w:p w14:paraId="143B7911" w14:textId="77777777" w:rsidR="00E309B5" w:rsidRPr="00E309B5" w:rsidRDefault="00E309B5" w:rsidP="00E309B5">
      <w:pPr>
        <w:numPr>
          <w:ilvl w:val="0"/>
          <w:numId w:val="14"/>
        </w:numPr>
        <w:spacing w:after="0" w:line="254" w:lineRule="auto"/>
        <w:contextualSpacing/>
        <w:rPr>
          <w:rFonts w:ascii="Georgia" w:eastAsia="Calibri" w:hAnsi="Georgia" w:cs="Times New Roman"/>
          <w:sz w:val="24"/>
          <w:szCs w:val="28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8"/>
        </w:rPr>
        <w:t>SeekOrigin.End</w:t>
      </w:r>
      <w:proofErr w:type="spellEnd"/>
      <w:r w:rsidRPr="00E309B5">
        <w:rPr>
          <w:rFonts w:ascii="Georgia" w:eastAsia="Calibri" w:hAnsi="Georgia" w:cs="Times New Roman"/>
          <w:sz w:val="24"/>
          <w:szCs w:val="28"/>
        </w:rPr>
        <w:t xml:space="preserve">: </w:t>
      </w:r>
      <w:r w:rsidRPr="00E309B5">
        <w:rPr>
          <w:rFonts w:ascii="Georgia" w:eastAsia="Calibri" w:hAnsi="Georgia" w:cs="Times New Roman"/>
          <w:sz w:val="24"/>
          <w:szCs w:val="28"/>
        </w:rPr>
        <w:tab/>
      </w:r>
      <w:r w:rsidRPr="00E309B5">
        <w:rPr>
          <w:rFonts w:ascii="Georgia" w:eastAsia="Calibri" w:hAnsi="Georgia" w:cs="Times New Roman"/>
          <w:sz w:val="24"/>
          <w:szCs w:val="28"/>
        </w:rPr>
        <w:tab/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>конец</w:t>
      </w:r>
      <w:r w:rsidRPr="00E309B5">
        <w:rPr>
          <w:rFonts w:ascii="Georgia" w:eastAsia="Calibri" w:hAnsi="Georgia" w:cs="Times New Roman"/>
          <w:sz w:val="24"/>
          <w:szCs w:val="28"/>
        </w:rPr>
        <w:t xml:space="preserve"> 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>файла</w:t>
      </w:r>
      <w:r w:rsidRPr="00E309B5">
        <w:rPr>
          <w:rFonts w:ascii="Georgia" w:eastAsia="Calibri" w:hAnsi="Georgia" w:cs="Times New Roman"/>
          <w:sz w:val="24"/>
          <w:szCs w:val="28"/>
        </w:rPr>
        <w:t xml:space="preserve"> </w:t>
      </w:r>
    </w:p>
    <w:p w14:paraId="48A02DD5" w14:textId="77777777" w:rsidR="00E309B5" w:rsidRPr="00E309B5" w:rsidRDefault="00E309B5" w:rsidP="00E309B5">
      <w:pPr>
        <w:numPr>
          <w:ilvl w:val="0"/>
          <w:numId w:val="14"/>
        </w:numPr>
        <w:spacing w:after="0" w:line="254" w:lineRule="auto"/>
        <w:contextualSpacing/>
        <w:rPr>
          <w:rFonts w:ascii="Times New Roman" w:eastAsia="Calibri" w:hAnsi="Times New Roman" w:cs="Times New Roman"/>
          <w:sz w:val="24"/>
          <w:szCs w:val="28"/>
          <w:lang w:val="ru-RU"/>
        </w:rPr>
      </w:pPr>
      <w:proofErr w:type="spellStart"/>
      <w:r w:rsidRPr="00E309B5">
        <w:rPr>
          <w:rFonts w:ascii="Georgia" w:eastAsia="Calibri" w:hAnsi="Georgia" w:cs="Times New Roman"/>
          <w:sz w:val="24"/>
          <w:szCs w:val="28"/>
        </w:rPr>
        <w:t>SeekOrigin</w:t>
      </w:r>
      <w:proofErr w:type="spellEnd"/>
      <w:r w:rsidRPr="00E309B5">
        <w:rPr>
          <w:rFonts w:ascii="Georgia" w:eastAsia="Calibri" w:hAnsi="Georgia" w:cs="Times New Roman"/>
          <w:sz w:val="24"/>
          <w:szCs w:val="28"/>
          <w:lang w:val="ru-RU"/>
        </w:rPr>
        <w:t>.</w:t>
      </w:r>
      <w:r w:rsidRPr="00E309B5">
        <w:rPr>
          <w:rFonts w:ascii="Georgia" w:eastAsia="Calibri" w:hAnsi="Georgia" w:cs="Times New Roman"/>
          <w:sz w:val="24"/>
          <w:szCs w:val="28"/>
        </w:rPr>
        <w:t>Current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 xml:space="preserve">: </w:t>
      </w:r>
      <w:r w:rsidRPr="00E309B5">
        <w:rPr>
          <w:rFonts w:ascii="Georgia" w:eastAsia="Calibri" w:hAnsi="Georgia" w:cs="Times New Roman"/>
          <w:sz w:val="24"/>
          <w:szCs w:val="28"/>
          <w:lang w:val="ru-RU"/>
        </w:rPr>
        <w:tab/>
        <w:t>текущая позиция в файле</w:t>
      </w:r>
    </w:p>
    <w:p w14:paraId="440B281C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7B0E8AF1" w14:textId="77777777" w:rsidR="00E309B5" w:rsidRPr="00E309B5" w:rsidRDefault="00E309B5" w:rsidP="00E309B5">
      <w:pPr>
        <w:spacing w:line="256" w:lineRule="auto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</w:p>
    <w:p w14:paraId="77F53868" w14:textId="77777777" w:rsidR="00E309B5" w:rsidRPr="00E309B5" w:rsidRDefault="00E309B5" w:rsidP="00E309B5">
      <w:pPr>
        <w:spacing w:line="256" w:lineRule="auto"/>
        <w:ind w:firstLine="360"/>
        <w:rPr>
          <w:rFonts w:ascii="Georgia" w:eastAsia="Calibri" w:hAnsi="Georgia" w:cs="Times New Roman"/>
          <w:sz w:val="26"/>
          <w:szCs w:val="26"/>
          <w:highlight w:val="yellow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11.Как применяется конструкция </w:t>
      </w:r>
      <w:r w:rsidRPr="00E309B5">
        <w:rPr>
          <w:rFonts w:ascii="Georgia" w:eastAsia="Calibri" w:hAnsi="Georgia" w:cs="Times New Roman"/>
          <w:sz w:val="26"/>
          <w:szCs w:val="26"/>
          <w:highlight w:val="yellow"/>
        </w:rPr>
        <w:t>using</w:t>
      </w:r>
      <w:r w:rsidRPr="00E309B5">
        <w:rPr>
          <w:rFonts w:ascii="Georgia" w:eastAsia="Calibri" w:hAnsi="Georgia" w:cs="Times New Roman"/>
          <w:sz w:val="26"/>
          <w:szCs w:val="26"/>
          <w:highlight w:val="yellow"/>
          <w:lang w:val="ru-RU"/>
        </w:rPr>
        <w:t xml:space="preserve"> (не директива) при работе с файловыми потоками? Для чего ее используют.</w:t>
      </w:r>
    </w:p>
    <w:p w14:paraId="1581ED89" w14:textId="77777777" w:rsidR="00E309B5" w:rsidRPr="00E309B5" w:rsidRDefault="00E309B5" w:rsidP="00E309B5">
      <w:pPr>
        <w:spacing w:line="256" w:lineRule="auto"/>
        <w:ind w:firstLine="360"/>
        <w:rPr>
          <w:rFonts w:ascii="Georgia" w:eastAsia="Calibri" w:hAnsi="Georgia" w:cs="Times New Roman"/>
          <w:sz w:val="26"/>
          <w:szCs w:val="26"/>
          <w:lang w:val="ru-RU"/>
        </w:rPr>
      </w:pPr>
      <w:r w:rsidRPr="00E309B5">
        <w:rPr>
          <w:rFonts w:ascii="Georgia" w:eastAsia="Calibri" w:hAnsi="Georgia" w:cs="Times New Roman"/>
          <w:sz w:val="26"/>
          <w:szCs w:val="26"/>
          <w:lang w:val="ru-RU"/>
        </w:rPr>
        <w:t xml:space="preserve">Конструкция </w:t>
      </w:r>
      <w:r w:rsidRPr="00E309B5">
        <w:rPr>
          <w:rFonts w:ascii="Georgia" w:eastAsia="Calibri" w:hAnsi="Georgia" w:cs="Times New Roman"/>
          <w:sz w:val="26"/>
          <w:szCs w:val="26"/>
        </w:rPr>
        <w:t>using</w:t>
      </w:r>
      <w:r w:rsidRPr="00E309B5">
        <w:rPr>
          <w:rFonts w:ascii="Georgia" w:eastAsia="Calibri" w:hAnsi="Georgia" w:cs="Times New Roman"/>
          <w:sz w:val="26"/>
          <w:szCs w:val="26"/>
          <w:lang w:val="ru-RU"/>
        </w:rPr>
        <w:t xml:space="preserve"> оформляет блок кода и создает объект некоторого типа</w:t>
      </w:r>
    </w:p>
    <w:p w14:paraId="34826F12" w14:textId="77777777" w:rsidR="00E309B5" w:rsidRPr="00E309B5" w:rsidRDefault="00E309B5" w:rsidP="00E309B5">
      <w:pPr>
        <w:spacing w:line="256" w:lineRule="auto"/>
        <w:ind w:firstLine="360"/>
        <w:jc w:val="center"/>
        <w:rPr>
          <w:rFonts w:ascii="Georgia" w:eastAsia="Calibri" w:hAnsi="Georgia" w:cs="Times New Roman"/>
          <w:sz w:val="26"/>
          <w:szCs w:val="26"/>
          <w:highlight w:val="yellow"/>
        </w:rPr>
      </w:pPr>
      <w:r w:rsidRPr="00E309B5">
        <w:rPr>
          <w:rFonts w:ascii="Georgia" w:eastAsia="Calibri" w:hAnsi="Georgia" w:cs="Times New Roman"/>
          <w:noProof/>
          <w:sz w:val="26"/>
          <w:szCs w:val="26"/>
        </w:rPr>
        <w:lastRenderedPageBreak/>
        <w:drawing>
          <wp:inline distT="0" distB="0" distL="0" distR="0" wp14:anchorId="4082D05B" wp14:editId="75801669">
            <wp:extent cx="3169920" cy="2346960"/>
            <wp:effectExtent l="0" t="0" r="0" b="0"/>
            <wp:docPr id="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D843" w14:textId="77777777" w:rsidR="00E309B5" w:rsidRPr="00E309B5" w:rsidRDefault="00E309B5" w:rsidP="00E309B5">
      <w:pPr>
        <w:spacing w:line="256" w:lineRule="auto"/>
        <w:ind w:firstLine="360"/>
        <w:jc w:val="center"/>
        <w:rPr>
          <w:rFonts w:ascii="Georgia" w:eastAsia="Calibri" w:hAnsi="Georgia" w:cs="Times New Roman"/>
          <w:sz w:val="26"/>
          <w:szCs w:val="26"/>
          <w:highlight w:val="yellow"/>
        </w:rPr>
      </w:pPr>
      <w:r w:rsidRPr="00E309B5">
        <w:rPr>
          <w:rFonts w:ascii="Georgia" w:eastAsia="Calibri" w:hAnsi="Georgia" w:cs="Times New Roman"/>
          <w:noProof/>
          <w:sz w:val="26"/>
          <w:szCs w:val="26"/>
        </w:rPr>
        <w:drawing>
          <wp:inline distT="0" distB="0" distL="0" distR="0" wp14:anchorId="4DE8B4CD" wp14:editId="736D03A5">
            <wp:extent cx="3398520" cy="1905000"/>
            <wp:effectExtent l="0" t="0" r="0" b="0"/>
            <wp:docPr id="4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EA74" w14:textId="6AEAF156" w:rsidR="00136A07" w:rsidRPr="00E309B5" w:rsidRDefault="00136A07" w:rsidP="00E309B5"/>
    <w:sectPr w:rsidR="00136A07" w:rsidRPr="00E309B5" w:rsidSect="00190069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33A1E"/>
    <w:multiLevelType w:val="multilevel"/>
    <w:tmpl w:val="83C8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F1B75"/>
    <w:multiLevelType w:val="hybridMultilevel"/>
    <w:tmpl w:val="130A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A25853"/>
    <w:multiLevelType w:val="multilevel"/>
    <w:tmpl w:val="85E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56029"/>
    <w:multiLevelType w:val="multilevel"/>
    <w:tmpl w:val="836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8024B8"/>
    <w:multiLevelType w:val="hybridMultilevel"/>
    <w:tmpl w:val="BB7CF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D41352"/>
    <w:multiLevelType w:val="hybridMultilevel"/>
    <w:tmpl w:val="9550A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3131FE"/>
    <w:multiLevelType w:val="hybridMultilevel"/>
    <w:tmpl w:val="5B7AE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3188634">
    <w:abstractNumId w:val="5"/>
  </w:num>
  <w:num w:numId="2" w16cid:durableId="972635539">
    <w:abstractNumId w:val="3"/>
  </w:num>
  <w:num w:numId="3" w16cid:durableId="175659058">
    <w:abstractNumId w:val="0"/>
  </w:num>
  <w:num w:numId="4" w16cid:durableId="1883592704">
    <w:abstractNumId w:val="2"/>
  </w:num>
  <w:num w:numId="5" w16cid:durableId="905804559">
    <w:abstractNumId w:val="1"/>
  </w:num>
  <w:num w:numId="6" w16cid:durableId="903611896">
    <w:abstractNumId w:val="4"/>
  </w:num>
  <w:num w:numId="7" w16cid:durableId="921645853">
    <w:abstractNumId w:val="6"/>
  </w:num>
  <w:num w:numId="8" w16cid:durableId="164970304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81815194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093164658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99322111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30300508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11066239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38734001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ED1"/>
    <w:rsid w:val="000E191A"/>
    <w:rsid w:val="00136A07"/>
    <w:rsid w:val="00190069"/>
    <w:rsid w:val="001D343A"/>
    <w:rsid w:val="001F6E2D"/>
    <w:rsid w:val="00526258"/>
    <w:rsid w:val="005B38ED"/>
    <w:rsid w:val="00E309B5"/>
    <w:rsid w:val="00FA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68B12"/>
  <w15:chartTrackingRefBased/>
  <w15:docId w15:val="{1127CC0C-85C3-4862-8BE2-D5B07DA5A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6A0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0E191A"/>
    <w:rPr>
      <w:rFonts w:ascii="Courier New" w:eastAsia="Times New Roman" w:hAnsi="Courier New" w:cs="Courier New" w:hint="default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0E19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5</Pages>
  <Words>775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Кристина Гурина</cp:lastModifiedBy>
  <cp:revision>7</cp:revision>
  <dcterms:created xsi:type="dcterms:W3CDTF">2021-12-07T17:26:00Z</dcterms:created>
  <dcterms:modified xsi:type="dcterms:W3CDTF">2022-12-12T21:55:00Z</dcterms:modified>
</cp:coreProperties>
</file>